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E8B2" w14:textId="3155B6E7" w:rsidR="009E7A8B" w:rsidRPr="00B30868" w:rsidRDefault="001547DB" w:rsidP="00A908E1">
      <w:pPr>
        <w:adjustRightInd w:val="0"/>
        <w:snapToGrid w:val="0"/>
        <w:jc w:val="center"/>
        <w:rPr>
          <w:rFonts w:ascii="Calibri" w:hAnsi="Calibri" w:cs="Arial"/>
          <w:b/>
          <w:bCs/>
          <w:lang w:val="en-GB"/>
        </w:rPr>
      </w:pPr>
      <w:r w:rsidRPr="00B30868">
        <w:rPr>
          <w:rFonts w:ascii="Calibri" w:hAnsi="Calibri" w:cs="Arial"/>
          <w:b/>
          <w:bCs/>
          <w:lang w:val="en-GB"/>
        </w:rPr>
        <w:t>This is the title of the contribution</w:t>
      </w:r>
      <w:r w:rsidR="009E7A8B" w:rsidRPr="00B30868">
        <w:rPr>
          <w:rFonts w:ascii="Calibri" w:hAnsi="Calibri" w:cs="Arial"/>
          <w:b/>
          <w:bCs/>
          <w:lang w:val="en-GB"/>
        </w:rPr>
        <w:t xml:space="preserve"> </w:t>
      </w:r>
      <w:r w:rsidR="00005EC8">
        <w:rPr>
          <w:rFonts w:ascii="Calibri" w:hAnsi="Calibri" w:cs="Arial"/>
          <w:b/>
          <w:bCs/>
          <w:lang w:val="en-GB"/>
        </w:rPr>
        <w:t xml:space="preserve">which should be </w:t>
      </w:r>
      <w:r w:rsidRPr="00B30868">
        <w:rPr>
          <w:rFonts w:ascii="Calibri" w:hAnsi="Calibri" w:cs="Arial"/>
          <w:b/>
          <w:bCs/>
          <w:lang w:val="en-GB"/>
        </w:rPr>
        <w:t>bold</w:t>
      </w:r>
      <w:r w:rsidR="000267B5" w:rsidRPr="00B30868">
        <w:rPr>
          <w:rFonts w:ascii="Calibri" w:hAnsi="Calibri" w:cs="Arial"/>
          <w:b/>
          <w:bCs/>
          <w:lang w:val="en-GB"/>
        </w:rPr>
        <w:t>,</w:t>
      </w:r>
      <w:r w:rsidRPr="00B30868">
        <w:rPr>
          <w:rFonts w:ascii="Calibri" w:hAnsi="Calibri" w:cs="Arial"/>
          <w:b/>
          <w:bCs/>
          <w:lang w:val="en-GB"/>
        </w:rPr>
        <w:t xml:space="preserve"> </w:t>
      </w:r>
      <w:r w:rsidR="00B30868">
        <w:rPr>
          <w:rFonts w:ascii="Calibri" w:hAnsi="Calibri" w:cs="Arial"/>
          <w:b/>
          <w:bCs/>
          <w:lang w:val="en-GB"/>
        </w:rPr>
        <w:t>Calibri</w:t>
      </w:r>
      <w:r w:rsidR="00970E20" w:rsidRPr="00B30868">
        <w:rPr>
          <w:rFonts w:ascii="Calibri" w:hAnsi="Calibri" w:cs="Arial"/>
          <w:b/>
          <w:bCs/>
          <w:lang w:val="en-GB"/>
        </w:rPr>
        <w:t xml:space="preserve">, </w:t>
      </w:r>
      <w:r w:rsidR="00005EC8">
        <w:rPr>
          <w:rFonts w:ascii="Calibri" w:hAnsi="Calibri" w:cs="Arial"/>
          <w:b/>
          <w:bCs/>
          <w:lang w:val="en-GB"/>
        </w:rPr>
        <w:t xml:space="preserve">size </w:t>
      </w:r>
      <w:r w:rsidR="00970E20" w:rsidRPr="00B30868">
        <w:rPr>
          <w:rFonts w:ascii="Calibri" w:hAnsi="Calibri" w:cs="Arial"/>
          <w:b/>
          <w:bCs/>
          <w:lang w:val="en-GB"/>
        </w:rPr>
        <w:t>12</w:t>
      </w:r>
      <w:r w:rsidR="00005EC8">
        <w:rPr>
          <w:rFonts w:ascii="Calibri" w:hAnsi="Calibri" w:cs="Arial"/>
          <w:b/>
          <w:bCs/>
          <w:lang w:val="en-GB"/>
        </w:rPr>
        <w:t xml:space="preserve"> font.</w:t>
      </w:r>
    </w:p>
    <w:p w14:paraId="69D0DDE6" w14:textId="40568B58" w:rsidR="009E7A8B" w:rsidRPr="00B30868" w:rsidRDefault="001547DB" w:rsidP="00A908E1">
      <w:pPr>
        <w:adjustRightInd w:val="0"/>
        <w:snapToGrid w:val="0"/>
        <w:jc w:val="center"/>
        <w:rPr>
          <w:rFonts w:ascii="Calibri" w:hAnsi="Calibri" w:cs="Arial"/>
          <w:b/>
          <w:bCs/>
          <w:lang w:val="en-GB"/>
        </w:rPr>
      </w:pPr>
      <w:r w:rsidRPr="00B30868">
        <w:rPr>
          <w:rFonts w:ascii="Calibri" w:hAnsi="Calibri" w:cs="Arial"/>
          <w:b/>
          <w:bCs/>
          <w:lang w:val="en-GB"/>
        </w:rPr>
        <w:t>You may use up to two lines</w:t>
      </w:r>
      <w:r w:rsidR="002F607B" w:rsidRPr="00B30868">
        <w:rPr>
          <w:rFonts w:ascii="Calibri" w:hAnsi="Calibri" w:cs="Arial"/>
          <w:b/>
          <w:bCs/>
          <w:lang w:val="en-GB"/>
        </w:rPr>
        <w:t xml:space="preserve"> for the title</w:t>
      </w:r>
      <w:r w:rsidR="00005EC8">
        <w:rPr>
          <w:rFonts w:ascii="Calibri" w:hAnsi="Calibri" w:cs="Arial"/>
          <w:b/>
          <w:bCs/>
          <w:lang w:val="en-GB"/>
        </w:rPr>
        <w:t>.</w:t>
      </w:r>
    </w:p>
    <w:p w14:paraId="14AB2757" w14:textId="532C7720" w:rsidR="009E7A8B" w:rsidRPr="00B30868" w:rsidRDefault="00005EC8" w:rsidP="004647AF">
      <w:pPr>
        <w:adjustRightInd w:val="0"/>
        <w:snapToGrid w:val="0"/>
        <w:rPr>
          <w:rFonts w:ascii="Calibri" w:eastAsia="Times" w:hAnsi="Calibri" w:cs="Arial"/>
          <w:sz w:val="22"/>
          <w:szCs w:val="22"/>
          <w:lang w:val="en-GB"/>
        </w:rPr>
      </w:pPr>
      <w:proofErr w:type="spellStart"/>
      <w:r>
        <w:rPr>
          <w:rFonts w:ascii="Calibri" w:hAnsi="Calibri" w:cs="Arial"/>
          <w:sz w:val="22"/>
          <w:szCs w:val="22"/>
          <w:lang w:val="en-GB"/>
        </w:rPr>
        <w:t>Firstname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M.</w:t>
      </w:r>
      <w:r w:rsidR="001547DB" w:rsidRPr="00B30868">
        <w:rPr>
          <w:rFonts w:ascii="Calibri" w:hAnsi="Calibri" w:cs="Arial"/>
          <w:sz w:val="22"/>
          <w:szCs w:val="22"/>
          <w:lang w:val="en-GB"/>
        </w:rPr>
        <w:t xml:space="preserve"> Surname1</w:t>
      </w:r>
      <w:r>
        <w:rPr>
          <w:rFonts w:ascii="Calibri" w:hAnsi="Calibri" w:cs="Arial"/>
          <w:sz w:val="22"/>
          <w:szCs w:val="22"/>
          <w:vertAlign w:val="superscript"/>
          <w:lang w:val="en-GB"/>
        </w:rPr>
        <w:t>1</w:t>
      </w:r>
      <w:r w:rsidR="001547DB" w:rsidRPr="00B30868">
        <w:rPr>
          <w:rFonts w:ascii="Calibri" w:eastAsia="Times" w:hAnsi="Calibri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Firstname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M.</w:t>
      </w:r>
      <w:r w:rsidR="001547DB" w:rsidRPr="00B30868">
        <w:rPr>
          <w:rFonts w:ascii="Calibri" w:hAnsi="Calibri" w:cs="Arial"/>
          <w:sz w:val="22"/>
          <w:szCs w:val="22"/>
          <w:lang w:val="en-GB"/>
        </w:rPr>
        <w:t xml:space="preserve"> Surname</w:t>
      </w:r>
      <w:r>
        <w:rPr>
          <w:rFonts w:ascii="Calibri" w:hAnsi="Calibri" w:cs="Arial"/>
          <w:sz w:val="22"/>
          <w:szCs w:val="22"/>
          <w:vertAlign w:val="superscript"/>
          <w:lang w:val="en-GB"/>
        </w:rPr>
        <w:t>2</w:t>
      </w:r>
      <w:r w:rsidR="001547DB" w:rsidRPr="00B30868">
        <w:rPr>
          <w:rFonts w:ascii="Calibri" w:eastAsia="Times" w:hAnsi="Calibri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Firstname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M.</w:t>
      </w:r>
      <w:r w:rsidR="001547DB" w:rsidRPr="00B30868">
        <w:rPr>
          <w:rFonts w:ascii="Calibri" w:hAnsi="Calibri" w:cs="Arial"/>
          <w:sz w:val="22"/>
          <w:szCs w:val="22"/>
          <w:lang w:val="en-GB"/>
        </w:rPr>
        <w:t xml:space="preserve"> Surname</w:t>
      </w:r>
      <w:r>
        <w:rPr>
          <w:rFonts w:ascii="Calibri" w:hAnsi="Calibri" w:cs="Arial"/>
          <w:sz w:val="22"/>
          <w:szCs w:val="22"/>
          <w:vertAlign w:val="superscript"/>
          <w:lang w:val="en-GB"/>
        </w:rPr>
        <w:t>2</w:t>
      </w:r>
      <w:r w:rsidR="005B318E" w:rsidRPr="00B30868">
        <w:rPr>
          <w:rFonts w:ascii="Calibri" w:hAnsi="Calibri" w:cs="Arial"/>
          <w:sz w:val="22"/>
          <w:szCs w:val="22"/>
          <w:vertAlign w:val="superscript"/>
          <w:lang w:val="en-GB"/>
        </w:rPr>
        <w:t>,</w:t>
      </w:r>
      <w:r>
        <w:rPr>
          <w:rFonts w:ascii="Calibri" w:hAnsi="Calibri" w:cs="Arial"/>
          <w:sz w:val="22"/>
          <w:szCs w:val="22"/>
          <w:vertAlign w:val="superscript"/>
          <w:lang w:val="en-GB"/>
        </w:rPr>
        <w:t>3</w:t>
      </w:r>
    </w:p>
    <w:p w14:paraId="0510E2D7" w14:textId="2A4C11DD" w:rsidR="009E7A8B" w:rsidRPr="00005EC8" w:rsidRDefault="00005EC8" w:rsidP="004647AF">
      <w:pPr>
        <w:adjustRightInd w:val="0"/>
        <w:snapToGrid w:val="0"/>
        <w:rPr>
          <w:rFonts w:ascii="Calibri" w:eastAsia="Times" w:hAnsi="Calibri" w:cs="Arial"/>
          <w:sz w:val="22"/>
          <w:szCs w:val="22"/>
          <w:lang w:val="en-GB"/>
        </w:rPr>
      </w:pPr>
      <w:r>
        <w:rPr>
          <w:rFonts w:ascii="Calibri" w:eastAsia="Times" w:hAnsi="Calibri" w:cs="Arial"/>
          <w:sz w:val="22"/>
          <w:szCs w:val="22"/>
          <w:vertAlign w:val="superscript"/>
          <w:lang w:val="en-GB"/>
        </w:rPr>
        <w:t>1</w:t>
      </w:r>
      <w:r w:rsidR="00066939" w:rsidRPr="00005EC8">
        <w:rPr>
          <w:rFonts w:ascii="Calibri" w:eastAsia="Times" w:hAnsi="Calibri" w:cs="Arial"/>
          <w:sz w:val="22"/>
          <w:szCs w:val="22"/>
          <w:lang w:val="en-GB"/>
        </w:rPr>
        <w:t>Institution</w:t>
      </w:r>
      <w:r w:rsidR="001547DB" w:rsidRPr="00005EC8">
        <w:rPr>
          <w:rFonts w:ascii="Calibri" w:eastAsia="Times" w:hAnsi="Calibri" w:cs="Arial"/>
          <w:sz w:val="22"/>
          <w:szCs w:val="22"/>
          <w:lang w:val="en-GB"/>
        </w:rPr>
        <w:t>1</w:t>
      </w:r>
      <w:r w:rsidR="009E7A8B" w:rsidRPr="00005EC8">
        <w:rPr>
          <w:rFonts w:ascii="Calibri" w:eastAsia="Times" w:hAnsi="Calibri" w:cs="Arial"/>
          <w:sz w:val="22"/>
          <w:szCs w:val="22"/>
          <w:lang w:val="en-GB"/>
        </w:rPr>
        <w:t>, Address</w:t>
      </w:r>
      <w:r w:rsidR="00FD7B29" w:rsidRPr="00005EC8">
        <w:rPr>
          <w:rFonts w:ascii="Calibri" w:eastAsia="Times" w:hAnsi="Calibri" w:cs="Arial"/>
          <w:sz w:val="22"/>
          <w:szCs w:val="22"/>
          <w:lang w:val="en-GB"/>
        </w:rPr>
        <w:t>1</w:t>
      </w:r>
      <w:r w:rsidR="001547DB" w:rsidRPr="00005EC8">
        <w:rPr>
          <w:rFonts w:ascii="Calibri" w:eastAsia="Times" w:hAnsi="Calibri" w:cs="Arial"/>
          <w:sz w:val="22"/>
          <w:szCs w:val="22"/>
          <w:lang w:val="en-GB"/>
        </w:rPr>
        <w:t xml:space="preserve"> </w:t>
      </w:r>
    </w:p>
    <w:p w14:paraId="73DB085A" w14:textId="5909633F" w:rsidR="009E7A8B" w:rsidRPr="00005EC8" w:rsidRDefault="00005EC8" w:rsidP="004647AF">
      <w:pPr>
        <w:adjustRightInd w:val="0"/>
        <w:snapToGrid w:val="0"/>
        <w:contextualSpacing/>
        <w:rPr>
          <w:rFonts w:ascii="Calibri" w:eastAsia="Times" w:hAnsi="Calibri" w:cs="Arial"/>
          <w:sz w:val="22"/>
          <w:szCs w:val="22"/>
          <w:lang w:val="en-GB"/>
        </w:rPr>
      </w:pPr>
      <w:r>
        <w:rPr>
          <w:rFonts w:ascii="Calibri" w:eastAsia="Times" w:hAnsi="Calibri" w:cs="Arial"/>
          <w:sz w:val="22"/>
          <w:szCs w:val="22"/>
          <w:vertAlign w:val="superscript"/>
          <w:lang w:val="en-GB"/>
        </w:rPr>
        <w:t>2</w:t>
      </w:r>
      <w:r w:rsidR="00066939" w:rsidRPr="00005EC8">
        <w:rPr>
          <w:rFonts w:ascii="Calibri" w:eastAsia="Times" w:hAnsi="Calibri" w:cs="Arial"/>
          <w:sz w:val="22"/>
          <w:szCs w:val="22"/>
          <w:lang w:val="en-GB"/>
        </w:rPr>
        <w:t>Instit</w:t>
      </w:r>
      <w:r w:rsidR="002F607B" w:rsidRPr="00005EC8">
        <w:rPr>
          <w:rFonts w:ascii="Calibri" w:eastAsia="Times" w:hAnsi="Calibri" w:cs="Arial"/>
          <w:sz w:val="22"/>
          <w:szCs w:val="22"/>
          <w:lang w:val="en-GB"/>
        </w:rPr>
        <w:t>u</w:t>
      </w:r>
      <w:r w:rsidR="00066939" w:rsidRPr="00005EC8">
        <w:rPr>
          <w:rFonts w:ascii="Calibri" w:eastAsia="Times" w:hAnsi="Calibri" w:cs="Arial"/>
          <w:sz w:val="22"/>
          <w:szCs w:val="22"/>
          <w:lang w:val="en-GB"/>
        </w:rPr>
        <w:t>tion</w:t>
      </w:r>
      <w:r w:rsidR="001547DB" w:rsidRPr="00005EC8">
        <w:rPr>
          <w:rFonts w:ascii="Calibri" w:eastAsia="Times" w:hAnsi="Calibri" w:cs="Arial"/>
          <w:sz w:val="22"/>
          <w:szCs w:val="22"/>
          <w:lang w:val="en-GB"/>
        </w:rPr>
        <w:t>2</w:t>
      </w:r>
      <w:r w:rsidR="009E7A8B" w:rsidRPr="00005EC8">
        <w:rPr>
          <w:rFonts w:ascii="Calibri" w:eastAsia="Times" w:hAnsi="Calibri" w:cs="Arial"/>
          <w:sz w:val="22"/>
          <w:szCs w:val="22"/>
          <w:lang w:val="en-GB"/>
        </w:rPr>
        <w:t>, Address</w:t>
      </w:r>
      <w:r w:rsidR="00FD7B29" w:rsidRPr="00005EC8">
        <w:rPr>
          <w:rFonts w:ascii="Calibri" w:eastAsia="Times" w:hAnsi="Calibri" w:cs="Arial"/>
          <w:sz w:val="22"/>
          <w:szCs w:val="22"/>
          <w:lang w:val="en-GB"/>
        </w:rPr>
        <w:t>2</w:t>
      </w:r>
    </w:p>
    <w:p w14:paraId="34DC5204" w14:textId="76F23460" w:rsidR="009E7A8B" w:rsidRPr="00005EC8" w:rsidRDefault="00005EC8" w:rsidP="004647AF">
      <w:pPr>
        <w:adjustRightInd w:val="0"/>
        <w:snapToGrid w:val="0"/>
        <w:contextualSpacing/>
        <w:rPr>
          <w:rFonts w:ascii="Calibri" w:eastAsia="Times" w:hAnsi="Calibri" w:cs="Arial"/>
          <w:sz w:val="22"/>
          <w:szCs w:val="22"/>
          <w:lang w:val="en-GB"/>
        </w:rPr>
      </w:pPr>
      <w:r>
        <w:rPr>
          <w:rFonts w:ascii="Calibri" w:eastAsia="Times" w:hAnsi="Calibri" w:cs="Arial"/>
          <w:sz w:val="22"/>
          <w:szCs w:val="22"/>
          <w:vertAlign w:val="superscript"/>
          <w:lang w:val="en-GB"/>
        </w:rPr>
        <w:t>3</w:t>
      </w:r>
      <w:r w:rsidR="00066939" w:rsidRPr="00005EC8">
        <w:rPr>
          <w:rFonts w:ascii="Calibri" w:eastAsia="Times" w:hAnsi="Calibri" w:cs="Arial"/>
          <w:sz w:val="22"/>
          <w:szCs w:val="22"/>
          <w:lang w:val="en-GB"/>
        </w:rPr>
        <w:t>Institution</w:t>
      </w:r>
      <w:r w:rsidR="001547DB" w:rsidRPr="00005EC8">
        <w:rPr>
          <w:rFonts w:ascii="Calibri" w:eastAsia="Times" w:hAnsi="Calibri" w:cs="Arial"/>
          <w:sz w:val="22"/>
          <w:szCs w:val="22"/>
          <w:lang w:val="en-GB"/>
        </w:rPr>
        <w:t>3</w:t>
      </w:r>
      <w:r w:rsidR="009E7A8B" w:rsidRPr="00005EC8">
        <w:rPr>
          <w:rFonts w:ascii="Calibri" w:eastAsia="Times" w:hAnsi="Calibri" w:cs="Arial"/>
          <w:sz w:val="22"/>
          <w:szCs w:val="22"/>
          <w:lang w:val="en-GB"/>
        </w:rPr>
        <w:t>, Address</w:t>
      </w:r>
      <w:r w:rsidR="00FD7B29" w:rsidRPr="00005EC8">
        <w:rPr>
          <w:rFonts w:ascii="Calibri" w:eastAsia="Times" w:hAnsi="Calibri" w:cs="Arial"/>
          <w:sz w:val="22"/>
          <w:szCs w:val="22"/>
          <w:lang w:val="en-GB"/>
        </w:rPr>
        <w:t>3</w:t>
      </w:r>
    </w:p>
    <w:p w14:paraId="44763BB1" w14:textId="77777777" w:rsidR="00005EC8" w:rsidRDefault="00005EC8" w:rsidP="004647AF">
      <w:pPr>
        <w:adjustRightInd w:val="0"/>
        <w:snapToGrid w:val="0"/>
        <w:spacing w:after="60"/>
        <w:jc w:val="both"/>
        <w:rPr>
          <w:rFonts w:ascii="Calibri" w:hAnsi="Calibri" w:cs="Arial"/>
          <w:sz w:val="22"/>
          <w:szCs w:val="22"/>
          <w:lang w:val="en-GB"/>
        </w:rPr>
      </w:pPr>
    </w:p>
    <w:p w14:paraId="11939EB1" w14:textId="7E230457" w:rsidR="009E7A8B" w:rsidRPr="00B30868" w:rsidRDefault="001547DB" w:rsidP="004647AF">
      <w:pPr>
        <w:adjustRightInd w:val="0"/>
        <w:snapToGrid w:val="0"/>
        <w:spacing w:after="60"/>
        <w:jc w:val="both"/>
        <w:rPr>
          <w:rFonts w:ascii="Calibri" w:eastAsia="Times" w:hAnsi="Calibri" w:cs="Arial"/>
          <w:sz w:val="22"/>
          <w:szCs w:val="22"/>
          <w:lang w:val="en-GB"/>
        </w:rPr>
      </w:pPr>
      <w:r w:rsidRPr="00B30868">
        <w:rPr>
          <w:rFonts w:ascii="Calibri" w:eastAsia="Times" w:hAnsi="Calibri" w:cs="Arial"/>
          <w:b/>
          <w:bCs/>
          <w:sz w:val="22"/>
          <w:szCs w:val="22"/>
          <w:lang w:val="en-GB"/>
        </w:rPr>
        <w:t>Introduction: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 </w:t>
      </w:r>
      <w:r w:rsidR="009E7A8B" w:rsidRPr="00B30868">
        <w:rPr>
          <w:rFonts w:ascii="Calibri" w:eastAsia="Times" w:hAnsi="Calibri" w:cs="Arial"/>
          <w:sz w:val="22"/>
          <w:szCs w:val="22"/>
          <w:lang w:val="en-GB"/>
        </w:rPr>
        <w:t xml:space="preserve">This is the </w:t>
      </w:r>
      <w:r w:rsidR="00FD7B29" w:rsidRPr="00B30868">
        <w:rPr>
          <w:rFonts w:ascii="Calibri" w:eastAsia="Times" w:hAnsi="Calibri" w:cs="Arial"/>
          <w:sz w:val="22"/>
          <w:szCs w:val="22"/>
          <w:lang w:val="en-GB"/>
        </w:rPr>
        <w:t xml:space="preserve">main </w:t>
      </w:r>
      <w:r w:rsidR="009E7A8B" w:rsidRPr="00B30868">
        <w:rPr>
          <w:rFonts w:ascii="Calibri" w:eastAsia="Times" w:hAnsi="Calibri" w:cs="Arial"/>
          <w:sz w:val="22"/>
          <w:szCs w:val="22"/>
          <w:lang w:val="en-GB"/>
        </w:rPr>
        <w:t>text of your abstract</w:t>
      </w:r>
      <w:r w:rsidR="004E7A2D" w:rsidRPr="00B30868">
        <w:rPr>
          <w:rFonts w:ascii="Calibri" w:eastAsia="Times" w:hAnsi="Calibri" w:cs="Arial"/>
          <w:sz w:val="22"/>
          <w:szCs w:val="22"/>
          <w:lang w:val="en-GB"/>
        </w:rPr>
        <w:t xml:space="preserve"> </w:t>
      </w:r>
      <w:r w:rsidR="00005EC8">
        <w:rPr>
          <w:rFonts w:ascii="Calibri" w:eastAsia="Times" w:hAnsi="Calibri" w:cs="Arial"/>
          <w:sz w:val="22"/>
          <w:szCs w:val="22"/>
          <w:lang w:val="en-GB"/>
        </w:rPr>
        <w:t xml:space="preserve">which should use Calibri </w:t>
      </w:r>
      <w:r w:rsidR="007D5128">
        <w:rPr>
          <w:rFonts w:ascii="Calibri" w:eastAsia="Times" w:hAnsi="Calibri" w:cs="Arial"/>
          <w:sz w:val="22"/>
          <w:szCs w:val="22"/>
          <w:lang w:val="en-GB"/>
        </w:rPr>
        <w:t xml:space="preserve">11 font </w:t>
      </w:r>
      <w:r w:rsidR="00005EC8">
        <w:rPr>
          <w:rFonts w:ascii="Calibri" w:eastAsia="Times" w:hAnsi="Calibri" w:cs="Arial"/>
          <w:sz w:val="22"/>
          <w:szCs w:val="22"/>
          <w:lang w:val="en-GB"/>
        </w:rPr>
        <w:t xml:space="preserve">apart from the title. </w:t>
      </w:r>
      <w:r w:rsidR="009E7A8B" w:rsidRPr="00B30868">
        <w:rPr>
          <w:rFonts w:ascii="Calibri" w:eastAsia="Times" w:hAnsi="Calibri" w:cs="Arial"/>
          <w:sz w:val="22"/>
          <w:szCs w:val="22"/>
          <w:lang w:val="en-GB"/>
        </w:rPr>
        <w:t xml:space="preserve">Indicate your references in the text as shown here [1]. This is another citation [2]. </w:t>
      </w:r>
      <w:r w:rsidR="00005EC8" w:rsidRPr="00005EC8">
        <w:rPr>
          <w:rFonts w:ascii="Calibri" w:eastAsia="Times" w:hAnsi="Calibri" w:cs="Arial"/>
          <w:sz w:val="22"/>
          <w:szCs w:val="22"/>
        </w:rPr>
        <w:t>We recommend including the following sections, although we also note that there are often good reasons to deviate from this format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: </w:t>
      </w:r>
      <w:r w:rsidRPr="00D4143F">
        <w:rPr>
          <w:rFonts w:ascii="Calibri" w:eastAsia="Times" w:hAnsi="Calibri" w:cs="Arial"/>
          <w:i/>
          <w:iCs/>
          <w:sz w:val="22"/>
          <w:szCs w:val="22"/>
          <w:lang w:val="en-GB"/>
        </w:rPr>
        <w:t>Introduction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, </w:t>
      </w:r>
      <w:r w:rsidRPr="00D4143F">
        <w:rPr>
          <w:rFonts w:ascii="Calibri" w:eastAsia="Times" w:hAnsi="Calibri" w:cs="Arial"/>
          <w:i/>
          <w:iCs/>
          <w:sz w:val="22"/>
          <w:szCs w:val="22"/>
          <w:lang w:val="en-GB"/>
        </w:rPr>
        <w:t>Methods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, </w:t>
      </w:r>
      <w:r w:rsidRPr="00D4143F">
        <w:rPr>
          <w:rFonts w:ascii="Calibri" w:eastAsia="Times" w:hAnsi="Calibri" w:cs="Arial"/>
          <w:i/>
          <w:iCs/>
          <w:sz w:val="22"/>
          <w:szCs w:val="22"/>
          <w:lang w:val="en-GB"/>
        </w:rPr>
        <w:t>Results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, </w:t>
      </w:r>
      <w:r w:rsidRPr="00D4143F">
        <w:rPr>
          <w:rFonts w:ascii="Calibri" w:eastAsia="Times" w:hAnsi="Calibri" w:cs="Arial"/>
          <w:i/>
          <w:iCs/>
          <w:sz w:val="22"/>
          <w:szCs w:val="22"/>
          <w:lang w:val="en-GB"/>
        </w:rPr>
        <w:t>Discussion</w:t>
      </w:r>
      <w:r w:rsidR="00560358" w:rsidRPr="00B30868">
        <w:rPr>
          <w:rFonts w:ascii="Calibri" w:eastAsia="Times" w:hAnsi="Calibri" w:cs="Arial"/>
          <w:sz w:val="22"/>
          <w:szCs w:val="22"/>
          <w:lang w:val="en-GB"/>
        </w:rPr>
        <w:t xml:space="preserve">, </w:t>
      </w:r>
      <w:r w:rsidR="00560358" w:rsidRPr="00D4143F">
        <w:rPr>
          <w:rFonts w:ascii="Calibri" w:eastAsia="Times" w:hAnsi="Calibri" w:cs="Arial"/>
          <w:i/>
          <w:iCs/>
          <w:sz w:val="22"/>
          <w:szCs w:val="22"/>
          <w:lang w:val="en-GB"/>
        </w:rPr>
        <w:t>Conclusions</w:t>
      </w:r>
      <w:r w:rsidR="00FD7B29" w:rsidRPr="00B30868">
        <w:rPr>
          <w:rFonts w:ascii="Calibri" w:eastAsia="Times" w:hAnsi="Calibri" w:cs="Arial"/>
          <w:sz w:val="22"/>
          <w:szCs w:val="22"/>
          <w:lang w:val="en-GB"/>
        </w:rPr>
        <w:t xml:space="preserve">, </w:t>
      </w:r>
      <w:r w:rsidR="00FD7B29" w:rsidRPr="00D4143F">
        <w:rPr>
          <w:rFonts w:ascii="Calibri" w:eastAsia="Times" w:hAnsi="Calibri" w:cs="Arial"/>
          <w:i/>
          <w:iCs/>
          <w:sz w:val="22"/>
          <w:szCs w:val="22"/>
          <w:lang w:val="en-GB"/>
        </w:rPr>
        <w:t>Acknowledgements</w:t>
      </w:r>
      <w:r w:rsidR="00FD7B29" w:rsidRPr="00B30868">
        <w:rPr>
          <w:rFonts w:ascii="Calibri" w:eastAsia="Times" w:hAnsi="Calibri" w:cs="Arial"/>
          <w:sz w:val="22"/>
          <w:szCs w:val="22"/>
          <w:lang w:val="en-GB"/>
        </w:rPr>
        <w:t xml:space="preserve"> (optional), </w:t>
      </w:r>
      <w:r w:rsidR="00FD7B29" w:rsidRPr="00D4143F">
        <w:rPr>
          <w:rFonts w:ascii="Calibri" w:eastAsia="Times" w:hAnsi="Calibri" w:cs="Arial"/>
          <w:i/>
          <w:iCs/>
          <w:sz w:val="22"/>
          <w:szCs w:val="22"/>
          <w:lang w:val="en-GB"/>
        </w:rPr>
        <w:t>References</w:t>
      </w:r>
      <w:r w:rsidR="00560358" w:rsidRPr="00B30868">
        <w:rPr>
          <w:rFonts w:ascii="Calibri" w:eastAsia="Times" w:hAnsi="Calibri" w:cs="Arial"/>
          <w:sz w:val="22"/>
          <w:szCs w:val="22"/>
          <w:lang w:val="en-GB"/>
        </w:rPr>
        <w:t>.</w:t>
      </w:r>
      <w:r w:rsidR="002F607B" w:rsidRPr="00B30868">
        <w:rPr>
          <w:rFonts w:ascii="Calibri" w:eastAsia="Times" w:hAnsi="Calibri" w:cs="Arial"/>
          <w:sz w:val="22"/>
          <w:szCs w:val="22"/>
          <w:lang w:val="en-GB"/>
        </w:rPr>
        <w:t xml:space="preserve"> </w:t>
      </w:r>
      <w:r w:rsidR="00E27388">
        <w:rPr>
          <w:rFonts w:ascii="Calibri" w:eastAsia="Times" w:hAnsi="Calibri" w:cs="Arial"/>
          <w:b/>
          <w:bCs/>
          <w:sz w:val="22"/>
          <w:szCs w:val="22"/>
          <w:u w:val="single"/>
          <w:lang w:val="en-GB"/>
        </w:rPr>
        <w:t>D</w:t>
      </w:r>
      <w:r w:rsidR="002F607B" w:rsidRPr="00B30868">
        <w:rPr>
          <w:rFonts w:ascii="Calibri" w:eastAsia="Times" w:hAnsi="Calibri" w:cs="Arial"/>
          <w:b/>
          <w:bCs/>
          <w:sz w:val="22"/>
          <w:szCs w:val="22"/>
          <w:u w:val="single"/>
          <w:lang w:val="en-GB"/>
        </w:rPr>
        <w:t>o not exceed 2 pages in length</w:t>
      </w:r>
      <w:r w:rsidR="002F607B" w:rsidRPr="00B30868">
        <w:rPr>
          <w:rFonts w:ascii="Calibri" w:eastAsia="Times" w:hAnsi="Calibri" w:cs="Arial"/>
          <w:sz w:val="22"/>
          <w:szCs w:val="22"/>
          <w:lang w:val="en-GB"/>
        </w:rPr>
        <w:t>.</w:t>
      </w:r>
      <w:r w:rsidR="004647AF" w:rsidRPr="00B30868">
        <w:rPr>
          <w:rFonts w:ascii="Calibri" w:eastAsia="Times" w:hAnsi="Calibri" w:cs="Arial"/>
          <w:sz w:val="22"/>
          <w:szCs w:val="22"/>
          <w:lang w:val="en-GB"/>
        </w:rPr>
        <w:t xml:space="preserve"> Please keep the page margins </w:t>
      </w:r>
      <w:r w:rsidR="002B471D">
        <w:rPr>
          <w:rFonts w:ascii="Calibri" w:eastAsia="Times" w:hAnsi="Calibri" w:cs="Arial"/>
          <w:sz w:val="22"/>
          <w:szCs w:val="22"/>
          <w:lang w:val="en-GB"/>
        </w:rPr>
        <w:t xml:space="preserve">and fonts </w:t>
      </w:r>
      <w:r w:rsidR="004647AF" w:rsidRPr="00B30868">
        <w:rPr>
          <w:rFonts w:ascii="Calibri" w:eastAsia="Times" w:hAnsi="Calibri" w:cs="Arial"/>
          <w:sz w:val="22"/>
          <w:szCs w:val="22"/>
          <w:lang w:val="en-GB"/>
        </w:rPr>
        <w:t>the same as this template.</w:t>
      </w:r>
    </w:p>
    <w:p w14:paraId="3AA0BD61" w14:textId="42038113" w:rsidR="00560358" w:rsidRPr="00B30868" w:rsidRDefault="001547DB" w:rsidP="004647AF">
      <w:pPr>
        <w:adjustRightInd w:val="0"/>
        <w:snapToGrid w:val="0"/>
        <w:spacing w:after="60"/>
        <w:jc w:val="both"/>
        <w:rPr>
          <w:rFonts w:ascii="Calibri" w:eastAsia="Times" w:hAnsi="Calibri" w:cs="Arial"/>
          <w:sz w:val="22"/>
          <w:szCs w:val="22"/>
          <w:lang w:val="en-GB"/>
        </w:rPr>
      </w:pPr>
      <w:r w:rsidRPr="00B30868">
        <w:rPr>
          <w:rFonts w:ascii="Calibri" w:eastAsia="Times" w:hAnsi="Calibri" w:cs="Arial"/>
          <w:b/>
          <w:bCs/>
          <w:sz w:val="22"/>
          <w:szCs w:val="22"/>
          <w:lang w:val="en-GB"/>
        </w:rPr>
        <w:t>Methods: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 </w:t>
      </w:r>
      <w:r w:rsidR="00560358" w:rsidRPr="00B30868">
        <w:rPr>
          <w:rFonts w:ascii="Calibri" w:eastAsia="Times" w:hAnsi="Calibri" w:cs="Arial"/>
          <w:sz w:val="22"/>
          <w:szCs w:val="22"/>
          <w:lang w:val="en-GB"/>
        </w:rPr>
        <w:t xml:space="preserve">Describe the methods in this section. Describe the methods in this section. Describe the methods in this section. Describe the methods in this section. </w:t>
      </w:r>
      <w:r w:rsidR="00425CDB" w:rsidRPr="00B30868">
        <w:rPr>
          <w:rFonts w:ascii="Calibri" w:eastAsia="Times" w:hAnsi="Calibri" w:cs="Arial"/>
          <w:sz w:val="22"/>
          <w:szCs w:val="22"/>
          <w:lang w:val="en-GB"/>
        </w:rPr>
        <w:t xml:space="preserve">Describe the methods in this section. Describe the methods in this section. Describe the methods in this section. </w:t>
      </w:r>
    </w:p>
    <w:p w14:paraId="31280179" w14:textId="1FDCB31C" w:rsidR="00560358" w:rsidRPr="00B30868" w:rsidRDefault="00560358" w:rsidP="004647AF">
      <w:pPr>
        <w:adjustRightInd w:val="0"/>
        <w:snapToGrid w:val="0"/>
        <w:spacing w:after="60"/>
        <w:jc w:val="both"/>
        <w:rPr>
          <w:rFonts w:ascii="Calibri" w:eastAsia="Times" w:hAnsi="Calibri" w:cs="Arial"/>
          <w:sz w:val="22"/>
          <w:szCs w:val="22"/>
          <w:lang w:val="en-GB"/>
        </w:rPr>
      </w:pPr>
      <w:r w:rsidRPr="00B30868">
        <w:rPr>
          <w:rFonts w:ascii="Calibri" w:eastAsia="Times" w:hAnsi="Calibri" w:cs="Arial"/>
          <w:b/>
          <w:bCs/>
          <w:sz w:val="22"/>
          <w:szCs w:val="22"/>
          <w:lang w:val="en-GB"/>
        </w:rPr>
        <w:t>Results: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 Describe the results in this section. Describe the results in this section. Describe the results in this section. Describe the results in this section. </w:t>
      </w:r>
      <w:r w:rsidR="00425CDB" w:rsidRPr="00B30868">
        <w:rPr>
          <w:rFonts w:ascii="Calibri" w:eastAsia="Times" w:hAnsi="Calibri" w:cs="Arial"/>
          <w:sz w:val="22"/>
          <w:szCs w:val="22"/>
          <w:lang w:val="en-GB"/>
        </w:rPr>
        <w:t xml:space="preserve">Describe the results in this section. </w:t>
      </w:r>
      <w:r w:rsidR="00005EC8" w:rsidRPr="00005EC8">
        <w:rPr>
          <w:rFonts w:ascii="Calibri" w:eastAsia="Times" w:hAnsi="Calibri" w:cs="Arial"/>
          <w:b/>
          <w:bCs/>
          <w:sz w:val="22"/>
          <w:szCs w:val="22"/>
          <w:u w:val="single"/>
          <w:lang w:val="en-GB"/>
        </w:rPr>
        <w:t xml:space="preserve">Up to 5 figures or tables can be included but </w:t>
      </w:r>
      <w:r w:rsidR="00005EC8">
        <w:rPr>
          <w:rFonts w:ascii="Calibri" w:eastAsia="Times" w:hAnsi="Calibri" w:cs="Arial"/>
          <w:b/>
          <w:bCs/>
          <w:sz w:val="22"/>
          <w:szCs w:val="22"/>
          <w:u w:val="single"/>
          <w:lang w:val="en-GB"/>
        </w:rPr>
        <w:t xml:space="preserve">they </w:t>
      </w:r>
      <w:r w:rsidR="00005EC8" w:rsidRPr="00005EC8">
        <w:rPr>
          <w:rFonts w:ascii="Calibri" w:eastAsia="Times" w:hAnsi="Calibri" w:cs="Arial"/>
          <w:b/>
          <w:bCs/>
          <w:sz w:val="22"/>
          <w:szCs w:val="22"/>
          <w:u w:val="single"/>
          <w:lang w:val="en-GB"/>
        </w:rPr>
        <w:t xml:space="preserve">must fit within the </w:t>
      </w:r>
      <w:proofErr w:type="gramStart"/>
      <w:r w:rsidR="00005EC8" w:rsidRPr="00005EC8">
        <w:rPr>
          <w:rFonts w:ascii="Calibri" w:eastAsia="Times" w:hAnsi="Calibri" w:cs="Arial"/>
          <w:b/>
          <w:bCs/>
          <w:sz w:val="22"/>
          <w:szCs w:val="22"/>
          <w:u w:val="single"/>
          <w:lang w:val="en-GB"/>
        </w:rPr>
        <w:t>2 page</w:t>
      </w:r>
      <w:proofErr w:type="gramEnd"/>
      <w:r w:rsidR="00005EC8" w:rsidRPr="00005EC8">
        <w:rPr>
          <w:rFonts w:ascii="Calibri" w:eastAsia="Times" w:hAnsi="Calibri" w:cs="Arial"/>
          <w:b/>
          <w:bCs/>
          <w:sz w:val="22"/>
          <w:szCs w:val="22"/>
          <w:u w:val="single"/>
          <w:lang w:val="en-GB"/>
        </w:rPr>
        <w:t xml:space="preserve"> limit.</w:t>
      </w:r>
      <w:r w:rsidR="00005EC8">
        <w:rPr>
          <w:rFonts w:ascii="Calibri" w:eastAsia="Times" w:hAnsi="Calibri" w:cs="Arial"/>
          <w:sz w:val="22"/>
          <w:szCs w:val="22"/>
          <w:lang w:val="en-GB"/>
        </w:rPr>
        <w:t xml:space="preserve"> They should be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 number</w:t>
      </w:r>
      <w:r w:rsidR="00005EC8">
        <w:rPr>
          <w:rFonts w:ascii="Calibri" w:eastAsia="Times" w:hAnsi="Calibri" w:cs="Arial"/>
          <w:sz w:val="22"/>
          <w:szCs w:val="22"/>
          <w:lang w:val="en-GB"/>
        </w:rPr>
        <w:t>ed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 with </w:t>
      </w:r>
      <w:r w:rsidR="00B30868" w:rsidRPr="00B30868">
        <w:rPr>
          <w:rFonts w:ascii="Calibri" w:eastAsia="Times" w:hAnsi="Calibri" w:cs="Arial"/>
          <w:sz w:val="22"/>
          <w:szCs w:val="22"/>
          <w:lang w:val="en-GB"/>
        </w:rPr>
        <w:t>Arabic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 numbers (e.g., Fig. 1).</w:t>
      </w:r>
    </w:p>
    <w:p w14:paraId="50FD5AC7" w14:textId="73D4B951" w:rsidR="00560358" w:rsidRPr="00B30868" w:rsidRDefault="009C4D13" w:rsidP="004647AF">
      <w:pPr>
        <w:adjustRightInd w:val="0"/>
        <w:snapToGrid w:val="0"/>
        <w:jc w:val="center"/>
        <w:rPr>
          <w:rFonts w:ascii="Calibri" w:eastAsia="Times" w:hAnsi="Calibri" w:cs="Arial"/>
          <w:b/>
          <w:bCs/>
          <w:sz w:val="22"/>
          <w:szCs w:val="22"/>
          <w:lang w:val="en-GB"/>
        </w:rPr>
      </w:pPr>
      <w:r w:rsidRPr="00B30868">
        <w:rPr>
          <w:rFonts w:ascii="Calibri" w:eastAsia="Times" w:hAnsi="Calibri" w:cs="Arial"/>
          <w:b/>
          <w:bCs/>
          <w:noProof/>
          <w:sz w:val="22"/>
          <w:szCs w:val="22"/>
          <w:lang w:val="en-GB"/>
        </w:rPr>
        <w:drawing>
          <wp:inline distT="0" distB="0" distL="0" distR="0" wp14:anchorId="42D6449F" wp14:editId="737E2623">
            <wp:extent cx="1667933" cy="1814489"/>
            <wp:effectExtent l="0" t="0" r="0" b="1905"/>
            <wp:docPr id="3" name="Picture 3" descr="A close-up of the bra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the brain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6726" cy="18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9E63" w14:textId="434C0635" w:rsidR="00560358" w:rsidRPr="00673216" w:rsidRDefault="00560358" w:rsidP="004647AF">
      <w:pPr>
        <w:adjustRightInd w:val="0"/>
        <w:snapToGrid w:val="0"/>
        <w:jc w:val="center"/>
        <w:rPr>
          <w:rFonts w:ascii="Calibri" w:eastAsia="Times" w:hAnsi="Calibri" w:cs="Arial"/>
          <w:b/>
          <w:sz w:val="22"/>
          <w:szCs w:val="22"/>
          <w:lang w:val="en-GB"/>
        </w:rPr>
      </w:pPr>
      <w:r w:rsidRPr="00673216">
        <w:rPr>
          <w:rFonts w:ascii="Calibri" w:eastAsia="Times" w:hAnsi="Calibri" w:cs="Arial"/>
          <w:b/>
          <w:iCs/>
          <w:sz w:val="22"/>
          <w:szCs w:val="22"/>
          <w:lang w:val="en-GB"/>
        </w:rPr>
        <w:t>Fig. 1.</w:t>
      </w:r>
      <w:r w:rsidRPr="00673216">
        <w:rPr>
          <w:rFonts w:ascii="Calibri" w:eastAsia="Times" w:hAnsi="Calibri" w:cs="Arial"/>
          <w:b/>
          <w:sz w:val="22"/>
          <w:szCs w:val="22"/>
          <w:lang w:val="en-GB"/>
        </w:rPr>
        <w:t xml:space="preserve"> </w:t>
      </w:r>
      <w:r w:rsidRPr="00673216">
        <w:rPr>
          <w:rFonts w:ascii="Calibri" w:eastAsia="Times" w:hAnsi="Calibri" w:cs="Arial"/>
          <w:sz w:val="22"/>
          <w:szCs w:val="22"/>
          <w:lang w:val="en-GB"/>
        </w:rPr>
        <w:t>Figure caption</w:t>
      </w:r>
      <w:r w:rsidR="009C4D13" w:rsidRPr="00673216">
        <w:rPr>
          <w:rFonts w:ascii="Calibri" w:eastAsia="Times" w:hAnsi="Calibri" w:cs="Arial"/>
          <w:sz w:val="22"/>
          <w:szCs w:val="22"/>
          <w:lang w:val="en-GB"/>
        </w:rPr>
        <w:t xml:space="preserve">. </w:t>
      </w:r>
      <w:r w:rsidRPr="00673216">
        <w:rPr>
          <w:rFonts w:ascii="Calibri" w:eastAsia="Times" w:hAnsi="Calibri" w:cs="Arial"/>
          <w:sz w:val="22"/>
          <w:szCs w:val="22"/>
          <w:lang w:val="en-GB"/>
        </w:rPr>
        <w:t>(</w:t>
      </w:r>
      <w:r w:rsidR="00673216">
        <w:rPr>
          <w:rFonts w:ascii="Calibri" w:eastAsia="Times" w:hAnsi="Calibri" w:cs="Arial"/>
          <w:sz w:val="22"/>
          <w:szCs w:val="22"/>
          <w:lang w:val="en-GB"/>
        </w:rPr>
        <w:t>Maximum 500 characters per Figure or Table</w:t>
      </w:r>
      <w:r w:rsidRPr="00673216">
        <w:rPr>
          <w:rFonts w:ascii="Calibri" w:eastAsia="Times" w:hAnsi="Calibri" w:cs="Arial"/>
          <w:sz w:val="22"/>
          <w:szCs w:val="22"/>
          <w:lang w:val="en-GB"/>
        </w:rPr>
        <w:t>)</w:t>
      </w:r>
    </w:p>
    <w:p w14:paraId="03B85B8E" w14:textId="77777777" w:rsidR="00560358" w:rsidRPr="00B30868" w:rsidRDefault="00560358" w:rsidP="004647AF">
      <w:pPr>
        <w:adjustRightInd w:val="0"/>
        <w:snapToGrid w:val="0"/>
        <w:jc w:val="both"/>
        <w:rPr>
          <w:rFonts w:ascii="Calibri" w:eastAsia="Times" w:hAnsi="Calibri" w:cs="Arial"/>
          <w:b/>
          <w:bCs/>
          <w:sz w:val="22"/>
          <w:szCs w:val="22"/>
          <w:lang w:val="en-GB"/>
        </w:rPr>
      </w:pPr>
    </w:p>
    <w:p w14:paraId="1E35317C" w14:textId="4641289B" w:rsidR="00560358" w:rsidRPr="00B30868" w:rsidRDefault="00560358" w:rsidP="004647AF">
      <w:pPr>
        <w:adjustRightInd w:val="0"/>
        <w:snapToGrid w:val="0"/>
        <w:spacing w:after="60"/>
        <w:jc w:val="both"/>
        <w:rPr>
          <w:rFonts w:ascii="Calibri" w:eastAsia="Times" w:hAnsi="Calibri" w:cs="Arial"/>
          <w:sz w:val="22"/>
          <w:szCs w:val="22"/>
          <w:lang w:val="en-GB"/>
        </w:rPr>
      </w:pPr>
      <w:r w:rsidRPr="00B30868">
        <w:rPr>
          <w:rFonts w:ascii="Calibri" w:eastAsia="Times" w:hAnsi="Calibri" w:cs="Arial"/>
          <w:b/>
          <w:bCs/>
          <w:sz w:val="22"/>
          <w:szCs w:val="22"/>
          <w:lang w:val="en-GB"/>
        </w:rPr>
        <w:t>Discussion: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 The discussion section goes here. The discussion section goes here. The discussion section goes here. The discussion section goes here.</w:t>
      </w:r>
      <w:r w:rsidR="00425CDB" w:rsidRPr="00B30868">
        <w:rPr>
          <w:rFonts w:ascii="Calibri" w:eastAsia="Times" w:hAnsi="Calibri" w:cs="Arial"/>
          <w:sz w:val="22"/>
          <w:szCs w:val="22"/>
          <w:lang w:val="en-GB"/>
        </w:rPr>
        <w:t xml:space="preserve"> The discussion section goes here. The discussion section goes here. The discussion section goes here. The discussion section goes here.</w:t>
      </w:r>
    </w:p>
    <w:p w14:paraId="35347298" w14:textId="15F5CEBD" w:rsidR="00560358" w:rsidRPr="00B30868" w:rsidRDefault="00560358" w:rsidP="004647AF">
      <w:pPr>
        <w:adjustRightInd w:val="0"/>
        <w:snapToGrid w:val="0"/>
        <w:spacing w:after="60"/>
        <w:jc w:val="both"/>
        <w:rPr>
          <w:rFonts w:ascii="Calibri" w:eastAsia="Times" w:hAnsi="Calibri" w:cs="Arial"/>
          <w:sz w:val="22"/>
          <w:szCs w:val="22"/>
          <w:lang w:val="en-GB"/>
        </w:rPr>
      </w:pPr>
      <w:r w:rsidRPr="00B30868">
        <w:rPr>
          <w:rFonts w:ascii="Calibri" w:eastAsia="Times" w:hAnsi="Calibri" w:cs="Arial"/>
          <w:b/>
          <w:bCs/>
          <w:sz w:val="22"/>
          <w:szCs w:val="22"/>
          <w:lang w:val="en-GB"/>
        </w:rPr>
        <w:t>Conclusions: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 The main conclusions are described here. The main conclusions are described here. The main conclusions are described here. The main conclusions are described here.</w:t>
      </w:r>
      <w:r w:rsidR="00425CDB" w:rsidRPr="00B30868">
        <w:rPr>
          <w:rFonts w:ascii="Calibri" w:eastAsia="Times" w:hAnsi="Calibri" w:cs="Arial"/>
          <w:sz w:val="22"/>
          <w:szCs w:val="22"/>
          <w:lang w:val="en-GB"/>
        </w:rPr>
        <w:t xml:space="preserve"> The main conclusions are described here. The main conclusions are described here. The main conclusions are described here. The main conclusions are described here. The main conclusions are described here.</w:t>
      </w:r>
    </w:p>
    <w:p w14:paraId="1D1E5BDA" w14:textId="65010C39" w:rsidR="002F607B" w:rsidRPr="00B30868" w:rsidRDefault="00560358" w:rsidP="004647AF">
      <w:pPr>
        <w:adjustRightInd w:val="0"/>
        <w:snapToGrid w:val="0"/>
        <w:spacing w:after="60"/>
        <w:jc w:val="both"/>
        <w:rPr>
          <w:rFonts w:ascii="Calibri" w:eastAsia="Times" w:hAnsi="Calibri" w:cs="Arial"/>
          <w:sz w:val="22"/>
          <w:szCs w:val="22"/>
          <w:lang w:val="en-GB"/>
        </w:rPr>
      </w:pPr>
      <w:r w:rsidRPr="00B30868">
        <w:rPr>
          <w:rFonts w:ascii="Calibri" w:eastAsia="Times" w:hAnsi="Calibri" w:cs="Arial"/>
          <w:b/>
          <w:bCs/>
          <w:sz w:val="22"/>
          <w:szCs w:val="22"/>
          <w:lang w:val="en-GB"/>
        </w:rPr>
        <w:t>Acknowledgements: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 xml:space="preserve"> (optional) </w:t>
      </w:r>
      <w:r w:rsidR="002F607B" w:rsidRPr="00B30868">
        <w:rPr>
          <w:rFonts w:ascii="Calibri" w:eastAsia="Times" w:hAnsi="Calibri" w:cs="Arial"/>
          <w:sz w:val="22"/>
          <w:szCs w:val="22"/>
          <w:lang w:val="en-GB"/>
        </w:rPr>
        <w:t xml:space="preserve">Acknowledgements, </w:t>
      </w:r>
      <w:r w:rsidRPr="00B30868">
        <w:rPr>
          <w:rFonts w:ascii="Calibri" w:eastAsia="Times" w:hAnsi="Calibri" w:cs="Arial"/>
          <w:sz w:val="22"/>
          <w:szCs w:val="22"/>
          <w:lang w:val="en-GB"/>
        </w:rPr>
        <w:t>if any, go here.</w:t>
      </w:r>
      <w:r w:rsidR="002F607B" w:rsidRPr="00B30868">
        <w:rPr>
          <w:rFonts w:ascii="Calibri" w:eastAsia="Times" w:hAnsi="Calibri" w:cs="Arial"/>
          <w:sz w:val="22"/>
          <w:szCs w:val="22"/>
          <w:lang w:val="en-GB"/>
        </w:rPr>
        <w:t xml:space="preserve"> </w:t>
      </w:r>
    </w:p>
    <w:p w14:paraId="118D760B" w14:textId="285F17EC" w:rsidR="009E7A8B" w:rsidRPr="00B30868" w:rsidRDefault="009E7A8B" w:rsidP="004647AF">
      <w:pPr>
        <w:adjustRightInd w:val="0"/>
        <w:snapToGrid w:val="0"/>
        <w:rPr>
          <w:rFonts w:ascii="Calibri" w:eastAsia="Times" w:hAnsi="Calibri" w:cs="Arial"/>
          <w:iCs/>
          <w:sz w:val="22"/>
          <w:szCs w:val="22"/>
          <w:lang w:val="en-GB"/>
        </w:rPr>
      </w:pPr>
      <w:r w:rsidRPr="00B30868">
        <w:rPr>
          <w:rFonts w:ascii="Calibri" w:eastAsia="Times" w:hAnsi="Calibri" w:cs="Arial"/>
          <w:b/>
          <w:iCs/>
          <w:sz w:val="22"/>
          <w:szCs w:val="22"/>
          <w:lang w:val="en-GB"/>
        </w:rPr>
        <w:t>References</w:t>
      </w:r>
    </w:p>
    <w:p w14:paraId="7AF64601" w14:textId="1B08AB2F" w:rsidR="009E7A8B" w:rsidRPr="00B30868" w:rsidRDefault="009E7A8B" w:rsidP="004647AF">
      <w:pPr>
        <w:adjustRightInd w:val="0"/>
        <w:snapToGrid w:val="0"/>
        <w:rPr>
          <w:rFonts w:ascii="Calibri" w:eastAsia="Times" w:hAnsi="Calibri" w:cs="Arial"/>
          <w:sz w:val="20"/>
          <w:szCs w:val="20"/>
          <w:lang w:val="en-GB"/>
        </w:rPr>
      </w:pPr>
      <w:r w:rsidRPr="00B30868">
        <w:rPr>
          <w:rFonts w:ascii="Calibri" w:eastAsia="Times" w:hAnsi="Calibri" w:cs="Arial"/>
          <w:sz w:val="20"/>
          <w:szCs w:val="20"/>
          <w:lang w:val="en-GB"/>
        </w:rPr>
        <w:t xml:space="preserve">[1] E. M. Purcell, R. V. Pound, and N. Bloembergen </w:t>
      </w:r>
      <w:r w:rsidRPr="00B30868">
        <w:rPr>
          <w:rFonts w:ascii="Calibri" w:eastAsia="Times" w:hAnsi="Calibri" w:cs="Arial"/>
          <w:i/>
          <w:iCs/>
          <w:sz w:val="20"/>
          <w:szCs w:val="20"/>
          <w:lang w:val="en-GB"/>
        </w:rPr>
        <w:t>Phys. Rev.</w:t>
      </w:r>
      <w:r w:rsidRPr="00B30868">
        <w:rPr>
          <w:rFonts w:ascii="Calibri" w:eastAsia="Times" w:hAnsi="Calibri" w:cs="Arial"/>
          <w:sz w:val="20"/>
          <w:szCs w:val="20"/>
          <w:lang w:val="en-GB"/>
        </w:rPr>
        <w:t xml:space="preserve"> </w:t>
      </w:r>
      <w:r w:rsidRPr="00B30868">
        <w:rPr>
          <w:rFonts w:ascii="Calibri" w:eastAsia="Times" w:hAnsi="Calibri" w:cs="Arial"/>
          <w:b/>
          <w:bCs/>
          <w:sz w:val="20"/>
          <w:szCs w:val="20"/>
          <w:lang w:val="en-GB"/>
        </w:rPr>
        <w:t>70</w:t>
      </w:r>
      <w:r w:rsidRPr="00B30868">
        <w:rPr>
          <w:rFonts w:ascii="Calibri" w:eastAsia="Times" w:hAnsi="Calibri" w:cs="Arial"/>
          <w:sz w:val="20"/>
          <w:szCs w:val="20"/>
          <w:lang w:val="en-GB"/>
        </w:rPr>
        <w:t>, 986-987 (1946)</w:t>
      </w:r>
      <w:r w:rsidR="00976EEA" w:rsidRPr="00B30868">
        <w:rPr>
          <w:rFonts w:ascii="Calibri" w:eastAsia="Times" w:hAnsi="Calibri" w:cs="Arial"/>
          <w:sz w:val="20"/>
          <w:szCs w:val="20"/>
          <w:lang w:val="en-GB"/>
        </w:rPr>
        <w:t>.</w:t>
      </w:r>
      <w:r w:rsidR="004E7A2D" w:rsidRPr="00B30868">
        <w:rPr>
          <w:rFonts w:ascii="Calibri" w:eastAsia="Times" w:hAnsi="Calibri" w:cs="Arial"/>
          <w:sz w:val="20"/>
          <w:szCs w:val="20"/>
          <w:lang w:val="en-GB"/>
        </w:rPr>
        <w:t xml:space="preserve"> (</w:t>
      </w:r>
      <w:r w:rsidR="00B30868">
        <w:rPr>
          <w:rFonts w:ascii="Calibri" w:eastAsia="Times" w:hAnsi="Calibri" w:cs="Arial"/>
          <w:sz w:val="20"/>
          <w:szCs w:val="20"/>
          <w:lang w:val="en-GB"/>
        </w:rPr>
        <w:t>Calibri</w:t>
      </w:r>
      <w:r w:rsidR="004E7A2D" w:rsidRPr="00B30868">
        <w:rPr>
          <w:rFonts w:ascii="Calibri" w:eastAsia="Times" w:hAnsi="Calibri" w:cs="Arial"/>
          <w:sz w:val="20"/>
          <w:szCs w:val="20"/>
          <w:lang w:val="en-GB"/>
        </w:rPr>
        <w:t>, 10)</w:t>
      </w:r>
    </w:p>
    <w:p w14:paraId="6E185AC6" w14:textId="143909AF" w:rsidR="007727C2" w:rsidRPr="00B30868" w:rsidRDefault="009E7A8B" w:rsidP="004647AF">
      <w:pPr>
        <w:adjustRightInd w:val="0"/>
        <w:snapToGrid w:val="0"/>
        <w:rPr>
          <w:rFonts w:ascii="Calibri" w:hAnsi="Calibri" w:cs="Arial"/>
          <w:sz w:val="20"/>
          <w:szCs w:val="20"/>
          <w:lang w:val="en-GB"/>
        </w:rPr>
      </w:pPr>
      <w:r w:rsidRPr="00B30868">
        <w:rPr>
          <w:rFonts w:ascii="Calibri" w:eastAsia="Times" w:hAnsi="Calibri" w:cs="Arial"/>
          <w:sz w:val="20"/>
          <w:szCs w:val="20"/>
          <w:lang w:val="en-GB"/>
        </w:rPr>
        <w:t xml:space="preserve">[2] </w:t>
      </w:r>
      <w:r w:rsidRPr="00B30868">
        <w:rPr>
          <w:rFonts w:ascii="Calibri" w:hAnsi="Calibri" w:cs="Arial"/>
          <w:sz w:val="20"/>
          <w:szCs w:val="20"/>
          <w:lang w:val="en-GB"/>
        </w:rPr>
        <w:t xml:space="preserve">A. </w:t>
      </w:r>
      <w:proofErr w:type="spellStart"/>
      <w:r w:rsidRPr="00B30868">
        <w:rPr>
          <w:rFonts w:ascii="Calibri" w:hAnsi="Calibri" w:cs="Arial"/>
          <w:sz w:val="20"/>
          <w:szCs w:val="20"/>
          <w:lang w:val="en-GB"/>
        </w:rPr>
        <w:t>Abragam</w:t>
      </w:r>
      <w:proofErr w:type="spellEnd"/>
      <w:r w:rsidRPr="00B30868">
        <w:rPr>
          <w:rFonts w:ascii="Calibri" w:hAnsi="Calibri" w:cs="Arial"/>
          <w:sz w:val="20"/>
          <w:szCs w:val="20"/>
          <w:lang w:val="en-GB"/>
        </w:rPr>
        <w:t>, The Principles of Nuclear Magnetism, Oxford U</w:t>
      </w:r>
      <w:r w:rsidR="003309D4" w:rsidRPr="00B30868">
        <w:rPr>
          <w:rFonts w:ascii="Calibri" w:hAnsi="Calibri" w:cs="Arial"/>
          <w:sz w:val="20"/>
          <w:szCs w:val="20"/>
          <w:lang w:val="en-GB"/>
        </w:rPr>
        <w:t>niversity Press, New York</w:t>
      </w:r>
      <w:r w:rsidR="007727C2" w:rsidRPr="00B30868">
        <w:rPr>
          <w:rFonts w:ascii="Calibri" w:hAnsi="Calibri" w:cs="Arial"/>
          <w:sz w:val="20"/>
          <w:szCs w:val="20"/>
          <w:lang w:val="en-GB"/>
        </w:rPr>
        <w:t>, 19</w:t>
      </w:r>
      <w:r w:rsidR="00BA4038" w:rsidRPr="00B30868">
        <w:rPr>
          <w:rFonts w:ascii="Calibri" w:hAnsi="Calibri" w:cs="Arial"/>
          <w:sz w:val="20"/>
          <w:szCs w:val="20"/>
          <w:lang w:val="en-GB"/>
        </w:rPr>
        <w:t>61</w:t>
      </w:r>
      <w:r w:rsidR="00976EEA" w:rsidRPr="00B30868">
        <w:rPr>
          <w:rFonts w:ascii="Calibri" w:hAnsi="Calibri" w:cs="Arial"/>
          <w:sz w:val="20"/>
          <w:szCs w:val="20"/>
          <w:lang w:val="en-GB"/>
        </w:rPr>
        <w:t>.</w:t>
      </w:r>
    </w:p>
    <w:sectPr w:rsidR="007727C2" w:rsidRPr="00B30868" w:rsidSect="00ED6199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7B6D" w14:textId="77777777" w:rsidR="00616916" w:rsidRDefault="00616916" w:rsidP="00AD73A4">
      <w:r>
        <w:separator/>
      </w:r>
    </w:p>
  </w:endnote>
  <w:endnote w:type="continuationSeparator" w:id="0">
    <w:p w14:paraId="44E787CE" w14:textId="77777777" w:rsidR="00616916" w:rsidRDefault="00616916" w:rsidP="00AD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Calibri"/>
    <w:charset w:val="00"/>
    <w:family w:val="auto"/>
    <w:pitch w:val="variable"/>
  </w:font>
  <w:font w:name="Lucidasans">
    <w:altName w:val="Calibri"/>
    <w:charset w:val="00"/>
    <w:family w:val="auto"/>
    <w:pitch w:val="variable"/>
  </w:font>
  <w:font w:name="Mincho">
    <w:altName w:val="明朝"/>
    <w:panose1 w:val="02020609040305080305"/>
    <w:charset w:val="0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FFC1" w14:textId="77777777" w:rsidR="00066939" w:rsidRDefault="00000000">
    <w:pPr>
      <w:pStyle w:val="Footer"/>
    </w:pPr>
    <w:sdt>
      <w:sdtPr>
        <w:id w:val="1696651347"/>
        <w:temporary/>
        <w:showingPlcHdr/>
      </w:sdtPr>
      <w:sdtContent>
        <w:r w:rsidR="00066939">
          <w:rPr>
            <w:lang w:val="it-IT"/>
          </w:rPr>
          <w:t>[Digitare il testo]</w:t>
        </w:r>
      </w:sdtContent>
    </w:sdt>
    <w:r w:rsidR="00066939">
      <w:ptab w:relativeTo="margin" w:alignment="center" w:leader="none"/>
    </w:r>
    <w:sdt>
      <w:sdtPr>
        <w:id w:val="1136150930"/>
        <w:temporary/>
        <w:showingPlcHdr/>
      </w:sdtPr>
      <w:sdtContent>
        <w:r w:rsidR="00066939">
          <w:rPr>
            <w:lang w:val="it-IT"/>
          </w:rPr>
          <w:t>[Digitare il testo]</w:t>
        </w:r>
      </w:sdtContent>
    </w:sdt>
    <w:r w:rsidR="00066939">
      <w:ptab w:relativeTo="margin" w:alignment="right" w:leader="none"/>
    </w:r>
    <w:sdt>
      <w:sdtPr>
        <w:id w:val="-1139646929"/>
        <w:temporary/>
        <w:showingPlcHdr/>
      </w:sdtPr>
      <w:sdtContent>
        <w:r w:rsidR="00066939">
          <w:rPr>
            <w:lang w:val="it-IT"/>
          </w:rPr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EE2F" w14:textId="3256024D" w:rsidR="00066939" w:rsidRDefault="00C93397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8A321A3" wp14:editId="7EDF7163">
          <wp:simplePos x="0" y="0"/>
          <wp:positionH relativeFrom="column">
            <wp:posOffset>-534035</wp:posOffset>
          </wp:positionH>
          <wp:positionV relativeFrom="paragraph">
            <wp:posOffset>755087</wp:posOffset>
          </wp:positionV>
          <wp:extent cx="7670800" cy="491683"/>
          <wp:effectExtent l="0" t="0" r="6350" b="3810"/>
          <wp:wrapNone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0" cy="49168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A293" w14:textId="77777777" w:rsidR="00616916" w:rsidRDefault="00616916" w:rsidP="00AD73A4">
      <w:r>
        <w:separator/>
      </w:r>
    </w:p>
  </w:footnote>
  <w:footnote w:type="continuationSeparator" w:id="0">
    <w:p w14:paraId="70ADD95D" w14:textId="77777777" w:rsidR="00616916" w:rsidRDefault="00616916" w:rsidP="00AD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3847" w14:textId="77777777" w:rsidR="00066939" w:rsidRDefault="00000000">
    <w:pPr>
      <w:pStyle w:val="Header"/>
    </w:pPr>
    <w:sdt>
      <w:sdtPr>
        <w:id w:val="171999623"/>
        <w:placeholder>
          <w:docPart w:val="2BF5736269E58742A0E0659D17A7CBF4"/>
        </w:placeholder>
        <w:temporary/>
        <w:showingPlcHdr/>
      </w:sdtPr>
      <w:sdtContent>
        <w:r w:rsidR="00066939">
          <w:rPr>
            <w:lang w:val="it-IT"/>
          </w:rPr>
          <w:t>[Digitare il testo]</w:t>
        </w:r>
      </w:sdtContent>
    </w:sdt>
    <w:r w:rsidR="00066939">
      <w:ptab w:relativeTo="margin" w:alignment="center" w:leader="none"/>
    </w:r>
    <w:sdt>
      <w:sdtPr>
        <w:id w:val="171999624"/>
        <w:placeholder>
          <w:docPart w:val="34D6B91B23A040428DCF563C1E7C2FDC"/>
        </w:placeholder>
        <w:temporary/>
        <w:showingPlcHdr/>
      </w:sdtPr>
      <w:sdtContent>
        <w:r w:rsidR="00066939">
          <w:rPr>
            <w:lang w:val="it-IT"/>
          </w:rPr>
          <w:t>[Digitare il testo]</w:t>
        </w:r>
      </w:sdtContent>
    </w:sdt>
    <w:r w:rsidR="00066939">
      <w:ptab w:relativeTo="margin" w:alignment="right" w:leader="none"/>
    </w:r>
    <w:sdt>
      <w:sdtPr>
        <w:id w:val="171999625"/>
        <w:placeholder>
          <w:docPart w:val="1D9712A3DE10914BB13C3DFA8260ACBB"/>
        </w:placeholder>
        <w:temporary/>
        <w:showingPlcHdr/>
      </w:sdtPr>
      <w:sdtContent>
        <w:r w:rsidR="00066939">
          <w:rPr>
            <w:lang w:val="it-IT"/>
          </w:rPr>
          <w:t>[Digitare il testo]</w:t>
        </w:r>
      </w:sdtContent>
    </w:sdt>
  </w:p>
  <w:p w14:paraId="5DB732F0" w14:textId="77777777" w:rsidR="00066939" w:rsidRDefault="00066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BF8E" w14:textId="26DC1AE8" w:rsidR="002B04B8" w:rsidRPr="00B30868" w:rsidRDefault="002B04B8" w:rsidP="002B04B8">
    <w:pPr>
      <w:pStyle w:val="Header"/>
      <w:jc w:val="center"/>
      <w:rPr>
        <w:rFonts w:ascii="Calibri" w:hAnsi="Calibri"/>
        <w:b/>
        <w:b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689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43"/>
    <w:rsid w:val="00005EC8"/>
    <w:rsid w:val="00013E57"/>
    <w:rsid w:val="0001646F"/>
    <w:rsid w:val="000267B5"/>
    <w:rsid w:val="00066939"/>
    <w:rsid w:val="0008318C"/>
    <w:rsid w:val="001159EA"/>
    <w:rsid w:val="001547DB"/>
    <w:rsid w:val="001C02BE"/>
    <w:rsid w:val="001E1E91"/>
    <w:rsid w:val="002147AE"/>
    <w:rsid w:val="00273367"/>
    <w:rsid w:val="002776F4"/>
    <w:rsid w:val="002B04B8"/>
    <w:rsid w:val="002B0F82"/>
    <w:rsid w:val="002B471D"/>
    <w:rsid w:val="002F607B"/>
    <w:rsid w:val="003309D4"/>
    <w:rsid w:val="003D0336"/>
    <w:rsid w:val="003E2E2C"/>
    <w:rsid w:val="00425CDB"/>
    <w:rsid w:val="00454B85"/>
    <w:rsid w:val="004647AF"/>
    <w:rsid w:val="004729DB"/>
    <w:rsid w:val="00480A7A"/>
    <w:rsid w:val="004E7A2D"/>
    <w:rsid w:val="00550A4C"/>
    <w:rsid w:val="00560358"/>
    <w:rsid w:val="005B318E"/>
    <w:rsid w:val="005D35A8"/>
    <w:rsid w:val="0060538B"/>
    <w:rsid w:val="00606BDF"/>
    <w:rsid w:val="00616916"/>
    <w:rsid w:val="00651338"/>
    <w:rsid w:val="00660B03"/>
    <w:rsid w:val="006655B4"/>
    <w:rsid w:val="00673216"/>
    <w:rsid w:val="006A73FE"/>
    <w:rsid w:val="007172EE"/>
    <w:rsid w:val="007234A1"/>
    <w:rsid w:val="0075337B"/>
    <w:rsid w:val="00761FC6"/>
    <w:rsid w:val="007726C1"/>
    <w:rsid w:val="007727C2"/>
    <w:rsid w:val="00790076"/>
    <w:rsid w:val="007D5128"/>
    <w:rsid w:val="007E248D"/>
    <w:rsid w:val="00802482"/>
    <w:rsid w:val="00833192"/>
    <w:rsid w:val="008852B7"/>
    <w:rsid w:val="008F409B"/>
    <w:rsid w:val="00970E20"/>
    <w:rsid w:val="0097301E"/>
    <w:rsid w:val="00976EEA"/>
    <w:rsid w:val="00991ED1"/>
    <w:rsid w:val="009C4D13"/>
    <w:rsid w:val="009E4649"/>
    <w:rsid w:val="009E7A8B"/>
    <w:rsid w:val="00A02672"/>
    <w:rsid w:val="00A7115A"/>
    <w:rsid w:val="00A908E1"/>
    <w:rsid w:val="00A93E29"/>
    <w:rsid w:val="00AB0C39"/>
    <w:rsid w:val="00AC408C"/>
    <w:rsid w:val="00AD73A4"/>
    <w:rsid w:val="00B30868"/>
    <w:rsid w:val="00B53F47"/>
    <w:rsid w:val="00B81CE3"/>
    <w:rsid w:val="00BA4038"/>
    <w:rsid w:val="00BC26AF"/>
    <w:rsid w:val="00BF790D"/>
    <w:rsid w:val="00C71C3B"/>
    <w:rsid w:val="00C93397"/>
    <w:rsid w:val="00CC16FE"/>
    <w:rsid w:val="00D4143F"/>
    <w:rsid w:val="00DC5105"/>
    <w:rsid w:val="00DD4C43"/>
    <w:rsid w:val="00E27388"/>
    <w:rsid w:val="00E61F98"/>
    <w:rsid w:val="00EC48CF"/>
    <w:rsid w:val="00EC6A69"/>
    <w:rsid w:val="00ED6199"/>
    <w:rsid w:val="00F335A7"/>
    <w:rsid w:val="00F85A62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CDB6F"/>
  <w14:defaultImageDpi w14:val="300"/>
  <w15:docId w15:val="{27DB7D35-9046-4F8A-805E-90EFC0D5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Bitstream Vera Serif" w:eastAsia="Bitstream Vera Sans" w:hAnsi="Bitstream Vera Serif"/>
      <w:sz w:val="24"/>
      <w:szCs w:val="24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Bitstream Vera Serif" w:eastAsia="Bitstream Vera Sans" w:hAnsi="Bitstream Vera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semiHidden/>
  </w:style>
  <w:style w:type="character" w:styleId="FollowedHyperlink">
    <w:name w:val="FollowedHyperlink"/>
    <w:semiHidden/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Bitstream Vera Sans" w:eastAsia="Mincho" w:hAnsi="Bitstream Vera Sans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Header">
    <w:name w:val="header"/>
    <w:basedOn w:val="Normal"/>
    <w:link w:val="HeaderChar"/>
    <w:uiPriority w:val="99"/>
    <w:unhideWhenUsed/>
    <w:rsid w:val="00AD73A4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A4"/>
    <w:rPr>
      <w:rFonts w:ascii="Bitstream Vera Serif" w:eastAsia="Bitstream Vera Sans" w:hAnsi="Bitstream Vera Serif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3A4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A4"/>
    <w:rPr>
      <w:rFonts w:ascii="Bitstream Vera Serif" w:eastAsia="Bitstream Vera Sans" w:hAnsi="Bitstream Vera Serif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2D"/>
    <w:rPr>
      <w:rFonts w:ascii="Lucida Grande" w:eastAsia="Bitstream Vera Sans" w:hAnsi="Lucida Grande" w:cs="Lucida Grande"/>
      <w:noProof/>
      <w:sz w:val="18"/>
      <w:szCs w:val="18"/>
    </w:rPr>
  </w:style>
  <w:style w:type="paragraph" w:styleId="Revision">
    <w:name w:val="Revision"/>
    <w:hidden/>
    <w:uiPriority w:val="99"/>
    <w:semiHidden/>
    <w:rsid w:val="007727C2"/>
    <w:rPr>
      <w:rFonts w:ascii="Bitstream Vera Serif" w:eastAsia="Bitstream Vera Sans" w:hAnsi="Bitstream Vera Serif"/>
      <w:noProof/>
      <w:sz w:val="24"/>
      <w:szCs w:val="24"/>
    </w:rPr>
  </w:style>
  <w:style w:type="character" w:styleId="Strong">
    <w:name w:val="Strong"/>
    <w:basedOn w:val="DefaultParagraphFont"/>
    <w:uiPriority w:val="22"/>
    <w:qFormat/>
    <w:rsid w:val="00606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F5736269E58742A0E0659D17A7C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060504-098E-504B-BE55-67095AE3DD2F}"/>
      </w:docPartPr>
      <w:docPartBody>
        <w:p w:rsidR="002C7532" w:rsidRDefault="002C7532" w:rsidP="002C7532">
          <w:pPr>
            <w:pStyle w:val="2BF5736269E58742A0E0659D17A7CBF4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34D6B91B23A040428DCF563C1E7C2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E9C48-9D2A-B547-94A0-606D499BA409}"/>
      </w:docPartPr>
      <w:docPartBody>
        <w:p w:rsidR="002C7532" w:rsidRDefault="002C7532" w:rsidP="002C7532">
          <w:pPr>
            <w:pStyle w:val="34D6B91B23A040428DCF563C1E7C2FDC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1D9712A3DE10914BB13C3DFA8260AC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5E8C2F-620A-CF48-9FB1-AE294674DEB2}"/>
      </w:docPartPr>
      <w:docPartBody>
        <w:p w:rsidR="002C7532" w:rsidRDefault="002C7532" w:rsidP="002C7532">
          <w:pPr>
            <w:pStyle w:val="1D9712A3DE10914BB13C3DFA8260ACBB"/>
          </w:pPr>
          <w:r>
            <w:rPr>
              <w:lang w:val="it-IT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Calibri"/>
    <w:charset w:val="00"/>
    <w:family w:val="auto"/>
    <w:pitch w:val="variable"/>
  </w:font>
  <w:font w:name="Lucidasans">
    <w:altName w:val="Calibri"/>
    <w:charset w:val="00"/>
    <w:family w:val="auto"/>
    <w:pitch w:val="variable"/>
  </w:font>
  <w:font w:name="Mincho">
    <w:altName w:val="明朝"/>
    <w:panose1 w:val="02020609040305080305"/>
    <w:charset w:val="0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FE"/>
    <w:rsid w:val="0008318C"/>
    <w:rsid w:val="002C7532"/>
    <w:rsid w:val="003637FE"/>
    <w:rsid w:val="005F66A1"/>
    <w:rsid w:val="009271B4"/>
    <w:rsid w:val="00AB653A"/>
    <w:rsid w:val="00AD79DC"/>
    <w:rsid w:val="00CB0EBC"/>
    <w:rsid w:val="00D2127F"/>
    <w:rsid w:val="00F807D7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F5736269E58742A0E0659D17A7CBF4">
    <w:name w:val="2BF5736269E58742A0E0659D17A7CBF4"/>
    <w:rsid w:val="002C7532"/>
  </w:style>
  <w:style w:type="paragraph" w:customStyle="1" w:styleId="34D6B91B23A040428DCF563C1E7C2FDC">
    <w:name w:val="34D6B91B23A040428DCF563C1E7C2FDC"/>
    <w:rsid w:val="002C7532"/>
  </w:style>
  <w:style w:type="paragraph" w:customStyle="1" w:styleId="1D9712A3DE10914BB13C3DFA8260ACBB">
    <w:name w:val="1D9712A3DE10914BB13C3DFA8260ACBB"/>
    <w:rsid w:val="002C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B46737D86294891D5D3728FF19417" ma:contentTypeVersion="16" ma:contentTypeDescription="Create a new document." ma:contentTypeScope="" ma:versionID="db5e47ba95a109facbaf61d1a9adc48c">
  <xsd:schema xmlns:xsd="http://www.w3.org/2001/XMLSchema" xmlns:xs="http://www.w3.org/2001/XMLSchema" xmlns:p="http://schemas.microsoft.com/office/2006/metadata/properties" xmlns:ns2="427d3839-ddb0-46e5-bed7-a6a94a218687" xmlns:ns3="2450a831-3a9d-4e0b-bbb4-d40fb62fbd2b" xmlns:ns4="b8cbe46b-9452-4602-90ef-e6d3192cf21a" targetNamespace="http://schemas.microsoft.com/office/2006/metadata/properties" ma:root="true" ma:fieldsID="c1951e56ddaaac07adb781a02b77e258" ns2:_="" ns3:_="" ns4:_="">
    <xsd:import namespace="427d3839-ddb0-46e5-bed7-a6a94a218687"/>
    <xsd:import namespace="2450a831-3a9d-4e0b-bbb4-d40fb62fbd2b"/>
    <xsd:import namespace="b8cbe46b-9452-4602-90ef-e6d3192cf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3839-ddb0-46e5-bed7-a6a94a218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a256fd-5239-4f9c-b692-38a356130f77}" ma:internalName="TaxCatchAll" ma:showField="CatchAllData" ma:web="a6edb5aa-8c26-4aa7-8123-c545a14a3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e46b-9452-4602-90ef-e6d3192c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d3839-ddb0-46e5-bed7-a6a94a218687">
      <Terms xmlns="http://schemas.microsoft.com/office/infopath/2007/PartnerControls"/>
    </lcf76f155ced4ddcb4097134ff3c332f>
    <TaxCatchAll xmlns="2450a831-3a9d-4e0b-bbb4-d40fb62fbd2b" xsi:nil="true"/>
  </documentManagement>
</p:properties>
</file>

<file path=customXml/itemProps1.xml><?xml version="1.0" encoding="utf-8"?>
<ds:datastoreItem xmlns:ds="http://schemas.openxmlformats.org/officeDocument/2006/customXml" ds:itemID="{1E28A8F3-362F-4346-BD8C-52E802F9A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E61AD-9504-46AD-9FEB-4A8EFA852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d3839-ddb0-46e5-bed7-a6a94a218687"/>
    <ds:schemaRef ds:uri="2450a831-3a9d-4e0b-bbb4-d40fb62fbd2b"/>
    <ds:schemaRef ds:uri="b8cbe46b-9452-4602-90ef-e6d3192cf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8B4BD-1F3C-4CD8-B76F-D7E0E8746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3DC2B-7BD7-4B2C-8DA8-648046B6826F}">
  <ds:schemaRefs>
    <ds:schemaRef ds:uri="http://schemas.microsoft.com/office/2006/metadata/properties"/>
    <ds:schemaRef ds:uri="http://schemas.microsoft.com/office/infopath/2007/PartnerControls"/>
    <ds:schemaRef ds:uri="427d3839-ddb0-46e5-bed7-a6a94a218687"/>
    <ds:schemaRef ds:uri="2450a831-3a9d-4e0b-bbb4-d40fb62fb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2414</CharactersWithSpaces>
  <SharedDoc>false</SharedDoc>
  <HyperlinkBase/>
  <HLinks>
    <vt:vector size="6" baseType="variant">
      <vt:variant>
        <vt:i4>786436</vt:i4>
      </vt:variant>
      <vt:variant>
        <vt:i4>0</vt:i4>
      </vt:variant>
      <vt:variant>
        <vt:i4>0</vt:i4>
      </vt:variant>
      <vt:variant>
        <vt:i4>5</vt:i4>
      </vt:variant>
      <vt:variant>
        <vt:lpwstr>mailto:your.address@here.it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Julie</dc:creator>
  <cp:keywords/>
  <dc:description/>
  <cp:lastModifiedBy>Itamar Ronen</cp:lastModifiedBy>
  <cp:revision>2</cp:revision>
  <cp:lastPrinted>2018-10-24T09:30:00Z</cp:lastPrinted>
  <dcterms:created xsi:type="dcterms:W3CDTF">2025-06-26T15:12:00Z</dcterms:created>
  <dcterms:modified xsi:type="dcterms:W3CDTF">2025-06-26T15:12:00Z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0x010100B13B46737D86294891D5D3728FF19417</vt:lpwstr>
  </property>
  <property fmtid="{D5CDD505-2E9C-101B-9397-08002B2CF9AE}" pid="3" name="MediaServiceImageTags">
    <vt:lpwstr/>
  </property>
</Properties>
</file>